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168F0" w14:textId="77777777" w:rsidR="00BB6238" w:rsidRPr="00BB6238" w:rsidRDefault="00BB6238" w:rsidP="00BB6238">
      <w:pPr>
        <w:ind w:left="4248" w:firstLine="708"/>
        <w:rPr>
          <w:color w:val="000000" w:themeColor="text1"/>
          <w:lang w:val="uk-UA"/>
        </w:rPr>
      </w:pPr>
      <w:r w:rsidRPr="00BB6238">
        <w:rPr>
          <w:color w:val="000000" w:themeColor="text1"/>
          <w:lang w:val="uk-UA"/>
        </w:rPr>
        <w:t xml:space="preserve">Додаток </w:t>
      </w:r>
    </w:p>
    <w:p w14:paraId="3A23C78F" w14:textId="77777777" w:rsidR="00BB6238" w:rsidRPr="00BB6238" w:rsidRDefault="00BB6238" w:rsidP="00BB6238">
      <w:pPr>
        <w:ind w:left="4248" w:firstLine="708"/>
        <w:rPr>
          <w:color w:val="000000" w:themeColor="text1"/>
          <w:lang w:val="uk-UA"/>
        </w:rPr>
      </w:pPr>
      <w:r w:rsidRPr="00BB6238">
        <w:rPr>
          <w:color w:val="000000" w:themeColor="text1"/>
          <w:lang w:val="uk-UA"/>
        </w:rPr>
        <w:t>до рішення виконавчого комітету</w:t>
      </w:r>
    </w:p>
    <w:p w14:paraId="09AB82E8" w14:textId="77777777" w:rsidR="00BB6238" w:rsidRPr="00BB6238" w:rsidRDefault="00BB6238" w:rsidP="00BB6238">
      <w:pPr>
        <w:ind w:left="4248" w:firstLine="708"/>
        <w:rPr>
          <w:color w:val="000000" w:themeColor="text1"/>
          <w:lang w:val="uk-UA"/>
        </w:rPr>
      </w:pPr>
      <w:r w:rsidRPr="00BB6238">
        <w:rPr>
          <w:color w:val="000000" w:themeColor="text1"/>
          <w:lang w:val="uk-UA"/>
        </w:rPr>
        <w:t>Южноукраїнської міської ради</w:t>
      </w:r>
    </w:p>
    <w:p w14:paraId="13C9BC7A" w14:textId="77777777" w:rsidR="00BB6238" w:rsidRPr="00BB6238" w:rsidRDefault="00BB6238" w:rsidP="00BB6238">
      <w:pPr>
        <w:ind w:left="4248" w:firstLine="708"/>
        <w:rPr>
          <w:color w:val="000000" w:themeColor="text1"/>
          <w:lang w:val="uk-UA"/>
        </w:rPr>
      </w:pPr>
      <w:r w:rsidRPr="00BB6238">
        <w:rPr>
          <w:color w:val="000000" w:themeColor="text1"/>
          <w:lang w:val="uk-UA"/>
        </w:rPr>
        <w:t>від «____»______ 2023  №___</w:t>
      </w:r>
    </w:p>
    <w:p w14:paraId="3D503EA8" w14:textId="77777777" w:rsidR="00BB6238" w:rsidRPr="00BB6238" w:rsidRDefault="00BB6238" w:rsidP="00BB6238">
      <w:pPr>
        <w:ind w:left="4248" w:firstLine="708"/>
        <w:jc w:val="both"/>
        <w:rPr>
          <w:rFonts w:eastAsia="Times New Roman"/>
          <w:lang w:val="uk-UA"/>
        </w:rPr>
      </w:pPr>
      <w:r w:rsidRPr="00BB6238">
        <w:rPr>
          <w:rFonts w:eastAsia="Times New Roman"/>
          <w:color w:val="000000"/>
        </w:rPr>
        <w:t>                   </w:t>
      </w:r>
    </w:p>
    <w:p w14:paraId="4A807E8F" w14:textId="77777777" w:rsidR="00863558" w:rsidRPr="00BB6238" w:rsidRDefault="00863558" w:rsidP="00BB6238">
      <w:pPr>
        <w:rPr>
          <w:rFonts w:eastAsia="Times New Roman"/>
          <w:lang w:val="uk-UA"/>
        </w:rPr>
      </w:pPr>
    </w:p>
    <w:p w14:paraId="3E841163" w14:textId="0FA53467" w:rsidR="00BB6238" w:rsidRPr="00BB6238" w:rsidRDefault="00BB6238" w:rsidP="00BB6238">
      <w:pPr>
        <w:ind w:firstLine="708"/>
        <w:jc w:val="center"/>
        <w:rPr>
          <w:rFonts w:eastAsia="Times New Roman"/>
          <w:color w:val="000000"/>
          <w:lang w:val="uk-UA"/>
        </w:rPr>
      </w:pPr>
      <w:r w:rsidRPr="00BB6238">
        <w:rPr>
          <w:rFonts w:eastAsia="Times New Roman"/>
          <w:color w:val="000000"/>
          <w:lang w:val="uk-UA"/>
        </w:rPr>
        <w:t>Комплексна соціальна програма підтримки ветеранів війни, військовослужбовців, які захищали незалежність,  суверенітет і територіальну цілісність України та членів їх сімей</w:t>
      </w:r>
      <w:r w:rsidR="00D05295">
        <w:rPr>
          <w:rFonts w:eastAsia="Times New Roman"/>
          <w:color w:val="000000"/>
          <w:lang w:val="uk-UA"/>
        </w:rPr>
        <w:t xml:space="preserve"> до 2026 року</w:t>
      </w:r>
      <w:bookmarkStart w:id="0" w:name="_GoBack"/>
      <w:bookmarkEnd w:id="0"/>
    </w:p>
    <w:p w14:paraId="6B9BC9D8" w14:textId="77777777" w:rsidR="00BB6238" w:rsidRDefault="00BB6238" w:rsidP="00BB6238">
      <w:pPr>
        <w:ind w:firstLine="708"/>
        <w:jc w:val="center"/>
        <w:rPr>
          <w:rFonts w:eastAsia="Times New Roman"/>
          <w:lang w:val="uk-UA"/>
        </w:rPr>
      </w:pPr>
    </w:p>
    <w:p w14:paraId="529B5D3A" w14:textId="77777777" w:rsidR="00BB6238" w:rsidRPr="00863558" w:rsidRDefault="00BB6238" w:rsidP="00BB6238">
      <w:pPr>
        <w:numPr>
          <w:ilvl w:val="0"/>
          <w:numId w:val="1"/>
        </w:numPr>
        <w:spacing w:after="200" w:line="276" w:lineRule="auto"/>
        <w:jc w:val="center"/>
        <w:textAlignment w:val="baseline"/>
        <w:rPr>
          <w:rFonts w:eastAsia="Times New Roman"/>
          <w:color w:val="000000"/>
        </w:rPr>
      </w:pPr>
      <w:r w:rsidRPr="00BB6238">
        <w:rPr>
          <w:rFonts w:eastAsia="Times New Roman"/>
          <w:color w:val="000000"/>
        </w:rPr>
        <w:t>Загальні положення</w:t>
      </w:r>
      <w:r w:rsidRPr="00BB6238">
        <w:rPr>
          <w:rFonts w:eastAsia="Times New Roman"/>
          <w:color w:val="000000"/>
          <w:lang w:val="uk-UA"/>
        </w:rPr>
        <w:t xml:space="preserve"> </w:t>
      </w:r>
    </w:p>
    <w:p w14:paraId="2D545A5B" w14:textId="77777777" w:rsidR="00BB6238" w:rsidRPr="00925EC6" w:rsidRDefault="00BB6238" w:rsidP="00BB6238">
      <w:pPr>
        <w:ind w:firstLine="708"/>
        <w:jc w:val="both"/>
        <w:rPr>
          <w:rFonts w:eastAsia="Times New Roman"/>
          <w:lang w:val="uk-UA"/>
        </w:rPr>
      </w:pPr>
      <w:r w:rsidRPr="00925EC6">
        <w:rPr>
          <w:rFonts w:eastAsia="Times New Roman"/>
          <w:color w:val="000000"/>
          <w:lang w:val="uk-UA"/>
        </w:rPr>
        <w:t xml:space="preserve">Програма розроблена та покликана сприяти реалізації </w:t>
      </w:r>
      <w:r w:rsidRPr="00BB6238">
        <w:rPr>
          <w:rFonts w:eastAsia="Times New Roman"/>
          <w:color w:val="000000"/>
          <w:lang w:val="uk-UA"/>
        </w:rPr>
        <w:t>З</w:t>
      </w:r>
      <w:r w:rsidRPr="00925EC6">
        <w:rPr>
          <w:rFonts w:eastAsia="Times New Roman"/>
          <w:color w:val="000000"/>
          <w:lang w:val="uk-UA"/>
        </w:rPr>
        <w:t xml:space="preserve">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постанов і розпоряджень Кабінету Міністрів України, </w:t>
      </w:r>
      <w:r w:rsidR="008A2327">
        <w:rPr>
          <w:rFonts w:eastAsia="Times New Roman"/>
          <w:color w:val="000000"/>
          <w:lang w:val="uk-UA"/>
        </w:rPr>
        <w:t>нормативних документів місцевого рівня із зазначеного направлення.</w:t>
      </w:r>
    </w:p>
    <w:p w14:paraId="181B1832" w14:textId="77777777" w:rsidR="00BB6238" w:rsidRPr="008A2327" w:rsidRDefault="00BB6238" w:rsidP="00BB6238">
      <w:pPr>
        <w:ind w:firstLine="708"/>
        <w:jc w:val="both"/>
        <w:rPr>
          <w:rFonts w:eastAsia="Times New Roman"/>
          <w:color w:val="000000" w:themeColor="text1"/>
          <w:lang w:val="uk-UA"/>
        </w:rPr>
      </w:pPr>
      <w:r w:rsidRPr="008A2327">
        <w:rPr>
          <w:rFonts w:eastAsia="Times New Roman"/>
          <w:color w:val="000000"/>
          <w:lang w:val="uk-UA"/>
        </w:rPr>
        <w:t xml:space="preserve">Враховуючи ситуацію, яка склалась </w:t>
      </w:r>
      <w:r w:rsidRPr="00BB6238">
        <w:rPr>
          <w:rFonts w:eastAsia="Times New Roman"/>
          <w:color w:val="000000"/>
          <w:lang w:val="uk-UA"/>
        </w:rPr>
        <w:t>в</w:t>
      </w:r>
      <w:r w:rsidRPr="008A2327">
        <w:rPr>
          <w:rFonts w:eastAsia="Times New Roman"/>
          <w:color w:val="000000"/>
          <w:lang w:val="uk-UA"/>
        </w:rPr>
        <w:t xml:space="preserve"> України виникає необхідність надання додаткових соціальних гарантій особам, які беруть (брали) участь</w:t>
      </w:r>
      <w:r w:rsidRPr="00BB6238">
        <w:rPr>
          <w:rFonts w:eastAsia="Times New Roman"/>
          <w:color w:val="000000"/>
          <w:lang w:val="uk-UA"/>
        </w:rPr>
        <w:t xml:space="preserve"> у воєнних конфліктах на території </w:t>
      </w:r>
      <w:r w:rsidRPr="00BB6238">
        <w:rPr>
          <w:rFonts w:eastAsia="Times New Roman"/>
          <w:color w:val="000000" w:themeColor="text1"/>
          <w:lang w:val="uk-UA"/>
        </w:rPr>
        <w:t xml:space="preserve">України, </w:t>
      </w:r>
      <w:r w:rsidRPr="008A2327">
        <w:rPr>
          <w:rFonts w:eastAsia="Times New Roman"/>
          <w:color w:val="000000" w:themeColor="text1"/>
          <w:lang w:val="uk-UA"/>
        </w:rPr>
        <w:t xml:space="preserve"> а також членам сімей загиблих (померлих) </w:t>
      </w:r>
      <w:r w:rsidRPr="00BB6238">
        <w:rPr>
          <w:color w:val="000000" w:themeColor="text1"/>
          <w:lang w:val="uk-UA"/>
        </w:rPr>
        <w:t>ветеранів війни та Захисників і Захисниць України</w:t>
      </w:r>
      <w:r w:rsidRPr="008A2327">
        <w:rPr>
          <w:rFonts w:eastAsia="Times New Roman"/>
          <w:color w:val="000000" w:themeColor="text1"/>
          <w:lang w:val="uk-UA"/>
        </w:rPr>
        <w:t>, зокрема у частині фінансово-матеріального стану зазначених категорії осіб.</w:t>
      </w:r>
    </w:p>
    <w:p w14:paraId="627C0669" w14:textId="77777777" w:rsidR="00BB6238" w:rsidRPr="00BB6238" w:rsidRDefault="00BB6238" w:rsidP="00BB6238">
      <w:pPr>
        <w:ind w:firstLine="708"/>
        <w:jc w:val="both"/>
        <w:rPr>
          <w:rFonts w:eastAsia="Times New Roman"/>
          <w:color w:val="000000" w:themeColor="text1"/>
          <w:lang w:val="uk-UA"/>
        </w:rPr>
      </w:pPr>
      <w:r w:rsidRPr="008A2327">
        <w:rPr>
          <w:rFonts w:eastAsia="Times New Roman"/>
          <w:color w:val="000000" w:themeColor="text1"/>
          <w:lang w:val="uk-UA"/>
        </w:rPr>
        <w:t>Комплексна</w:t>
      </w:r>
      <w:r w:rsidRPr="00BB6238">
        <w:rPr>
          <w:rFonts w:eastAsia="Times New Roman"/>
          <w:color w:val="000000" w:themeColor="text1"/>
        </w:rPr>
        <w:t> </w:t>
      </w:r>
      <w:r w:rsidRPr="008A2327">
        <w:rPr>
          <w:rFonts w:eastAsia="Times New Roman"/>
          <w:color w:val="000000" w:themeColor="text1"/>
          <w:lang w:val="uk-UA"/>
        </w:rPr>
        <w:t xml:space="preserve"> соціальн</w:t>
      </w:r>
      <w:r w:rsidRPr="00BB6238">
        <w:rPr>
          <w:rFonts w:eastAsia="Times New Roman"/>
          <w:color w:val="000000" w:themeColor="text1"/>
          <w:lang w:val="uk-UA"/>
        </w:rPr>
        <w:t>а</w:t>
      </w:r>
      <w:r w:rsidRPr="008A2327">
        <w:rPr>
          <w:rFonts w:eastAsia="Times New Roman"/>
          <w:color w:val="000000" w:themeColor="text1"/>
          <w:lang w:val="uk-UA"/>
        </w:rPr>
        <w:t xml:space="preserve"> програм</w:t>
      </w:r>
      <w:r w:rsidRPr="00BB6238">
        <w:rPr>
          <w:rFonts w:eastAsia="Times New Roman"/>
          <w:color w:val="000000" w:themeColor="text1"/>
          <w:lang w:val="uk-UA"/>
        </w:rPr>
        <w:t>а</w:t>
      </w:r>
      <w:r w:rsidRPr="008A2327">
        <w:rPr>
          <w:rFonts w:eastAsia="Times New Roman"/>
          <w:color w:val="000000" w:themeColor="text1"/>
          <w:lang w:val="uk-UA"/>
        </w:rPr>
        <w:t xml:space="preserve"> підтримки </w:t>
      </w:r>
      <w:r w:rsidRPr="00BB6238">
        <w:rPr>
          <w:rFonts w:eastAsia="Times New Roman"/>
          <w:color w:val="000000" w:themeColor="text1"/>
          <w:lang w:val="uk-UA"/>
        </w:rPr>
        <w:t xml:space="preserve">ветеранів війни, військовослужбовців, які захищали незалежність,  суверенітет і територіальну цілісність України та членів їх сімей  (далі – Програма) – це комплекс заходів, що здійснюється на місцевому рівні з метою реалізації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постанов і розпоряджень Кабінету Міністрів України щодо соціального захисту сімей загиблих </w:t>
      </w:r>
      <w:r w:rsidRPr="008A2327">
        <w:rPr>
          <w:rFonts w:eastAsia="Times New Roman"/>
          <w:color w:val="000000" w:themeColor="text1"/>
          <w:lang w:val="uk-UA"/>
        </w:rPr>
        <w:t xml:space="preserve">(померлих) </w:t>
      </w:r>
      <w:r w:rsidRPr="00BB6238">
        <w:rPr>
          <w:color w:val="000000" w:themeColor="text1"/>
          <w:lang w:val="uk-UA"/>
        </w:rPr>
        <w:t>ветеранів війни та Захисників і Захисниць</w:t>
      </w:r>
      <w:r w:rsidRPr="00BB6238">
        <w:rPr>
          <w:rFonts w:eastAsia="Times New Roman"/>
          <w:color w:val="000000" w:themeColor="text1"/>
          <w:lang w:val="uk-UA"/>
        </w:rPr>
        <w:t>, учасників</w:t>
      </w:r>
      <w:r w:rsidRPr="00BB6238">
        <w:rPr>
          <w:rFonts w:eastAsia="Times New Roman"/>
          <w:color w:val="000000" w:themeColor="text1"/>
        </w:rPr>
        <w:t> </w:t>
      </w:r>
      <w:r w:rsidRPr="00BB6238">
        <w:rPr>
          <w:rFonts w:eastAsia="Times New Roman"/>
          <w:color w:val="000000" w:themeColor="text1"/>
          <w:lang w:val="uk-UA"/>
        </w:rPr>
        <w:t xml:space="preserve"> бойових дій та вшанування пам’яті загиблих.</w:t>
      </w:r>
      <w:r w:rsidRPr="00BB6238">
        <w:rPr>
          <w:rFonts w:eastAsia="Times New Roman"/>
          <w:color w:val="000000" w:themeColor="text1"/>
        </w:rPr>
        <w:t> </w:t>
      </w:r>
    </w:p>
    <w:p w14:paraId="4B0ED897" w14:textId="77777777" w:rsidR="00BB6238" w:rsidRDefault="00BB6238" w:rsidP="00BB6238">
      <w:pPr>
        <w:ind w:firstLine="708"/>
        <w:jc w:val="both"/>
        <w:rPr>
          <w:color w:val="000000" w:themeColor="text1"/>
          <w:shd w:val="clear" w:color="auto" w:fill="FFFFFF"/>
          <w:lang w:val="uk-UA" w:eastAsia="en-US"/>
        </w:rPr>
      </w:pPr>
      <w:r w:rsidRPr="00BB6238">
        <w:rPr>
          <w:color w:val="000000" w:themeColor="text1"/>
          <w:shd w:val="clear" w:color="auto" w:fill="FFFFFF"/>
          <w:lang w:val="uk-UA" w:eastAsia="en-US"/>
        </w:rPr>
        <w:t>Комплексною програмою</w:t>
      </w:r>
      <w:r w:rsidRPr="00BB6238">
        <w:rPr>
          <w:color w:val="000000" w:themeColor="text1"/>
          <w:shd w:val="clear" w:color="auto" w:fill="FFFFFF"/>
          <w:lang w:eastAsia="en-US"/>
        </w:rPr>
        <w:t> </w:t>
      </w:r>
      <w:r w:rsidRPr="00BB6238">
        <w:rPr>
          <w:color w:val="000000" w:themeColor="text1"/>
          <w:shd w:val="clear" w:color="auto" w:fill="FFFFFF"/>
          <w:lang w:val="uk-UA" w:eastAsia="en-US"/>
        </w:rPr>
        <w:t xml:space="preserve"> передбачена підтримка та охоплення соціальним супроводом зазначеної категорії громадян, надання інформаційно-правової допомоги, здійснення заходів щодо відновлення їх психоемоційного стану, соціальної адаптації та повернення до активного громадського життя у цивільному середовищі; патріотичне виховання молоді та підростаючого покоління на даний час є вкрай актуальними.</w:t>
      </w:r>
      <w:r w:rsidRPr="00BB6238">
        <w:rPr>
          <w:color w:val="000000" w:themeColor="text1"/>
          <w:shd w:val="clear" w:color="auto" w:fill="FFFFFF"/>
          <w:lang w:eastAsia="en-US"/>
        </w:rPr>
        <w:t> </w:t>
      </w:r>
    </w:p>
    <w:p w14:paraId="1397E8A8" w14:textId="77777777" w:rsidR="00232F00" w:rsidRDefault="00232F00" w:rsidP="00BB6238">
      <w:pPr>
        <w:ind w:firstLine="708"/>
        <w:jc w:val="both"/>
        <w:rPr>
          <w:rFonts w:eastAsia="Times New Roman"/>
          <w:color w:val="000000"/>
          <w:lang w:val="uk-UA"/>
        </w:rPr>
      </w:pPr>
      <w:r>
        <w:rPr>
          <w:color w:val="000000" w:themeColor="text1"/>
          <w:shd w:val="clear" w:color="auto" w:fill="FFFFFF"/>
          <w:lang w:val="uk-UA" w:eastAsia="en-US"/>
        </w:rPr>
        <w:t xml:space="preserve">На даний час для задоволення різних потреб  </w:t>
      </w:r>
      <w:r w:rsidRPr="00BB6238">
        <w:rPr>
          <w:rFonts w:eastAsia="Times New Roman"/>
          <w:color w:val="000000"/>
          <w:lang w:val="uk-UA"/>
        </w:rPr>
        <w:t>ветеранів війни, військовослужбовців, які захищали незалежність,  суверенітет і територіальну цілісність України</w:t>
      </w:r>
      <w:r>
        <w:rPr>
          <w:rFonts w:eastAsia="Times New Roman"/>
          <w:color w:val="000000"/>
          <w:lang w:val="uk-UA"/>
        </w:rPr>
        <w:t xml:space="preserve"> та членів сімей загиблих (померлих) ветеранів</w:t>
      </w:r>
      <w:r w:rsidR="00925EC6">
        <w:rPr>
          <w:rFonts w:eastAsia="Times New Roman"/>
          <w:color w:val="000000"/>
          <w:lang w:val="uk-UA"/>
        </w:rPr>
        <w:t xml:space="preserve"> війни</w:t>
      </w:r>
      <w:r>
        <w:rPr>
          <w:rFonts w:eastAsia="Times New Roman"/>
          <w:color w:val="000000"/>
          <w:lang w:val="uk-UA"/>
        </w:rPr>
        <w:t xml:space="preserve"> на державному рівні фінансують відповідні програми, фінансовані за рахунок коштів державного бюджету.</w:t>
      </w:r>
    </w:p>
    <w:p w14:paraId="45C539AA" w14:textId="77777777" w:rsidR="00BB6238" w:rsidRDefault="00232F00" w:rsidP="00DB0537">
      <w:pPr>
        <w:ind w:firstLine="708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Проте, такі програми не повною мірою забезпечують задоволення усіх необхідних потреб, а тому виникає необхідність</w:t>
      </w:r>
      <w:r w:rsidR="008A2327">
        <w:rPr>
          <w:rFonts w:eastAsia="Times New Roman"/>
          <w:color w:val="000000"/>
          <w:lang w:val="uk-UA"/>
        </w:rPr>
        <w:t xml:space="preserve"> на місцях надавати </w:t>
      </w:r>
      <w:r w:rsidR="00DB0537">
        <w:rPr>
          <w:rFonts w:eastAsia="Times New Roman"/>
          <w:color w:val="000000"/>
          <w:lang w:val="uk-UA"/>
        </w:rPr>
        <w:t xml:space="preserve"> додатков</w:t>
      </w:r>
      <w:r w:rsidR="008A2327">
        <w:rPr>
          <w:rFonts w:eastAsia="Times New Roman"/>
          <w:color w:val="000000"/>
          <w:lang w:val="uk-UA"/>
        </w:rPr>
        <w:t>і</w:t>
      </w:r>
      <w:r w:rsidR="00DB0537">
        <w:rPr>
          <w:rFonts w:eastAsia="Times New Roman"/>
          <w:color w:val="000000"/>
          <w:lang w:val="uk-UA"/>
        </w:rPr>
        <w:t xml:space="preserve"> соціальн</w:t>
      </w:r>
      <w:r w:rsidR="008A2327">
        <w:rPr>
          <w:rFonts w:eastAsia="Times New Roman"/>
          <w:color w:val="000000"/>
          <w:lang w:val="uk-UA"/>
        </w:rPr>
        <w:t>і</w:t>
      </w:r>
      <w:r w:rsidR="00DB0537">
        <w:rPr>
          <w:rFonts w:eastAsia="Times New Roman"/>
          <w:color w:val="000000"/>
          <w:lang w:val="uk-UA"/>
        </w:rPr>
        <w:t xml:space="preserve"> гаранті</w:t>
      </w:r>
      <w:r w:rsidR="008A2327">
        <w:rPr>
          <w:rFonts w:eastAsia="Times New Roman"/>
          <w:color w:val="000000"/>
          <w:lang w:val="uk-UA"/>
        </w:rPr>
        <w:t>ї</w:t>
      </w:r>
      <w:r w:rsidR="00DB0537">
        <w:rPr>
          <w:rFonts w:eastAsia="Times New Roman"/>
          <w:color w:val="000000"/>
          <w:lang w:val="uk-UA"/>
        </w:rPr>
        <w:t xml:space="preserve"> </w:t>
      </w:r>
      <w:r w:rsidR="00DB0537" w:rsidRPr="00BB6238">
        <w:rPr>
          <w:rFonts w:eastAsia="Times New Roman"/>
          <w:color w:val="000000"/>
          <w:lang w:val="uk-UA"/>
        </w:rPr>
        <w:t>ветеран</w:t>
      </w:r>
      <w:r w:rsidR="00DB0537">
        <w:rPr>
          <w:rFonts w:eastAsia="Times New Roman"/>
          <w:color w:val="000000"/>
          <w:lang w:val="uk-UA"/>
        </w:rPr>
        <w:t>ам</w:t>
      </w:r>
      <w:r w:rsidR="00DB0537" w:rsidRPr="00BB6238">
        <w:rPr>
          <w:rFonts w:eastAsia="Times New Roman"/>
          <w:color w:val="000000"/>
          <w:lang w:val="uk-UA"/>
        </w:rPr>
        <w:t xml:space="preserve"> війни, військовослужбовц</w:t>
      </w:r>
      <w:r w:rsidR="00DB0537">
        <w:rPr>
          <w:rFonts w:eastAsia="Times New Roman"/>
          <w:color w:val="000000"/>
          <w:lang w:val="uk-UA"/>
        </w:rPr>
        <w:t>ям</w:t>
      </w:r>
      <w:r w:rsidR="00DB0537" w:rsidRPr="00BB6238">
        <w:rPr>
          <w:rFonts w:eastAsia="Times New Roman"/>
          <w:color w:val="000000"/>
          <w:lang w:val="uk-UA"/>
        </w:rPr>
        <w:t>, які захищали незалежність,  суверенітет і територіальну цілісність України</w:t>
      </w:r>
      <w:r w:rsidR="00DB0537">
        <w:rPr>
          <w:rFonts w:eastAsia="Times New Roman"/>
          <w:color w:val="000000"/>
          <w:lang w:val="uk-UA"/>
        </w:rPr>
        <w:t xml:space="preserve"> та членам сімей загиблих (померлих) ветеранів</w:t>
      </w:r>
      <w:r w:rsidR="00925EC6">
        <w:rPr>
          <w:rFonts w:eastAsia="Times New Roman"/>
          <w:color w:val="000000"/>
          <w:lang w:val="uk-UA"/>
        </w:rPr>
        <w:t xml:space="preserve"> війни</w:t>
      </w:r>
      <w:r w:rsidR="00DB0537">
        <w:rPr>
          <w:rFonts w:eastAsia="Times New Roman"/>
          <w:color w:val="000000"/>
          <w:lang w:val="uk-UA"/>
        </w:rPr>
        <w:t>, зокрема, у частині поліпшення</w:t>
      </w:r>
      <w:r w:rsidR="002F1B3D">
        <w:rPr>
          <w:rFonts w:eastAsia="Times New Roman"/>
          <w:color w:val="000000"/>
          <w:lang w:val="uk-UA"/>
        </w:rPr>
        <w:t xml:space="preserve"> фінансово-матеріального стану зазначених категорій осіб, забезпечення їх потреб у соціальному обслуговуванні та психологічній підтримці.</w:t>
      </w:r>
    </w:p>
    <w:p w14:paraId="3A421749" w14:textId="77777777" w:rsidR="0047650F" w:rsidRPr="0047650F" w:rsidRDefault="0047650F" w:rsidP="00DB0537">
      <w:pPr>
        <w:ind w:firstLine="708"/>
        <w:jc w:val="both"/>
        <w:rPr>
          <w:rFonts w:eastAsia="Times New Roman"/>
          <w:color w:val="000000"/>
          <w:sz w:val="16"/>
          <w:szCs w:val="16"/>
          <w:lang w:val="uk-UA"/>
        </w:rPr>
      </w:pPr>
    </w:p>
    <w:p w14:paraId="14840DE9" w14:textId="77777777" w:rsidR="00863558" w:rsidRDefault="00863558" w:rsidP="00DB0537">
      <w:pPr>
        <w:ind w:firstLine="708"/>
        <w:jc w:val="both"/>
        <w:rPr>
          <w:rFonts w:eastAsia="Times New Roman"/>
          <w:color w:val="000000"/>
          <w:lang w:val="uk-UA"/>
        </w:rPr>
      </w:pPr>
    </w:p>
    <w:p w14:paraId="29165493" w14:textId="77777777" w:rsidR="00BB6238" w:rsidRPr="00BB6238" w:rsidRDefault="00BB6238" w:rsidP="00BB6238">
      <w:pPr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BB6238">
        <w:rPr>
          <w:rFonts w:eastAsia="Times New Roman"/>
          <w:color w:val="000000"/>
          <w:kern w:val="36"/>
        </w:rPr>
        <w:t>2. Мета та основні завдання Програми</w:t>
      </w:r>
    </w:p>
    <w:p w14:paraId="58B75654" w14:textId="77777777" w:rsidR="00BB6238" w:rsidRPr="00BB6238" w:rsidRDefault="00BB6238" w:rsidP="00BB6238">
      <w:pPr>
        <w:rPr>
          <w:rFonts w:eastAsia="Times New Roman"/>
        </w:rPr>
      </w:pPr>
    </w:p>
    <w:p w14:paraId="0C77C6EF" w14:textId="77777777" w:rsidR="00BB6238" w:rsidRPr="00BB6238" w:rsidRDefault="00BB6238" w:rsidP="00BB6238">
      <w:pPr>
        <w:ind w:firstLine="708"/>
        <w:jc w:val="both"/>
        <w:rPr>
          <w:rFonts w:eastAsia="Times New Roman"/>
          <w:color w:val="000000" w:themeColor="text1"/>
          <w:lang w:val="uk-UA"/>
        </w:rPr>
      </w:pPr>
      <w:r w:rsidRPr="00BB6238">
        <w:rPr>
          <w:color w:val="000000" w:themeColor="text1"/>
          <w:lang w:val="uk-UA" w:eastAsia="en-US"/>
        </w:rPr>
        <w:t xml:space="preserve">Метою Програми є реалізація комплексу взаємопов’язаних завдань і заходів,                    що спрямовані на розв’язання найважливіших проблем та поєднання зусиль органів </w:t>
      </w:r>
      <w:r w:rsidRPr="00BB6238">
        <w:rPr>
          <w:color w:val="000000" w:themeColor="text1"/>
          <w:lang w:val="uk-UA" w:eastAsia="en-US"/>
        </w:rPr>
        <w:lastRenderedPageBreak/>
        <w:t xml:space="preserve">виконавчої влади, місцевого самоврядування, підприємств, установ, організацій різних форм власності, спрямованих на поглиблення соціального захисту, адаптації, спільної координації наявних ресурсів для забезпечення соціальних гарантій </w:t>
      </w:r>
      <w:r w:rsidRPr="00BB6238">
        <w:rPr>
          <w:rFonts w:eastAsia="Times New Roman"/>
          <w:color w:val="000000"/>
          <w:lang w:val="uk-UA"/>
        </w:rPr>
        <w:t>ветеранів війни, військовослужбовців, які захищали незалежність,  суверенітет і територіальну цілісність України та членів їх сімей</w:t>
      </w:r>
      <w:r w:rsidRPr="00BB6238">
        <w:rPr>
          <w:color w:val="000000" w:themeColor="text1"/>
          <w:lang w:val="uk-UA" w:eastAsia="en-US"/>
        </w:rPr>
        <w:t>; створення в суспільстві атмосфери підтримки та поважного ставлення до членів сімей загиблих.</w:t>
      </w:r>
    </w:p>
    <w:p w14:paraId="6A17804F" w14:textId="77777777" w:rsidR="00BB6238" w:rsidRPr="00BB6238" w:rsidRDefault="00BB6238" w:rsidP="00BB6238">
      <w:pPr>
        <w:ind w:firstLine="708"/>
        <w:jc w:val="both"/>
        <w:rPr>
          <w:rFonts w:eastAsia="Times New Roman"/>
          <w:lang w:val="uk-UA"/>
        </w:rPr>
      </w:pPr>
      <w:r w:rsidRPr="00BB6238">
        <w:rPr>
          <w:rFonts w:eastAsia="Times New Roman"/>
          <w:color w:val="000000"/>
          <w:lang w:val="uk-UA"/>
        </w:rPr>
        <w:t>Основні завдання Програми:</w:t>
      </w:r>
    </w:p>
    <w:p w14:paraId="22A24D76" w14:textId="77777777" w:rsidR="00BB6238" w:rsidRPr="00BB6238" w:rsidRDefault="00BB6238" w:rsidP="00BB6238">
      <w:pPr>
        <w:ind w:firstLine="708"/>
        <w:jc w:val="both"/>
        <w:rPr>
          <w:rFonts w:eastAsia="Times New Roman"/>
          <w:lang w:val="uk-UA"/>
        </w:rPr>
      </w:pPr>
      <w:r w:rsidRPr="00BB6238">
        <w:rPr>
          <w:rFonts w:eastAsia="Times New Roman"/>
          <w:lang w:val="uk-UA"/>
        </w:rPr>
        <w:t xml:space="preserve">надання </w:t>
      </w:r>
      <w:r w:rsidRPr="00BB6238">
        <w:rPr>
          <w:rFonts w:eastAsia="Times New Roman"/>
          <w:color w:val="000000"/>
          <w:lang w:val="uk-UA"/>
        </w:rPr>
        <w:t xml:space="preserve">ветеранам війни, військовослужбовцям, які захищали незалежність,  суверенітет і територіальну цілісність України та членам їх </w:t>
      </w:r>
      <w:r w:rsidRPr="00BB6238">
        <w:rPr>
          <w:rFonts w:eastAsia="Times New Roman"/>
          <w:lang w:val="uk-UA"/>
        </w:rPr>
        <w:t>сімей  матеріальної допомоги, забезпечення технічними та іншими засобами реабілітації, надання первинної юридичної консультації,  взаємопідтримка сімей, вшанування пам’яті загиблих ветеранів війни та інше.</w:t>
      </w:r>
    </w:p>
    <w:p w14:paraId="47827DE2" w14:textId="77777777" w:rsidR="00BB6238" w:rsidRPr="0047650F" w:rsidRDefault="00BB6238" w:rsidP="00BB6238">
      <w:pPr>
        <w:ind w:firstLine="708"/>
        <w:jc w:val="both"/>
        <w:rPr>
          <w:rFonts w:eastAsia="Times New Roman"/>
          <w:sz w:val="16"/>
          <w:szCs w:val="16"/>
          <w:lang w:val="uk-UA"/>
        </w:rPr>
      </w:pPr>
    </w:p>
    <w:p w14:paraId="74243505" w14:textId="77777777" w:rsidR="00863558" w:rsidRPr="0047650F" w:rsidRDefault="00863558" w:rsidP="00BB6238">
      <w:pPr>
        <w:ind w:firstLine="708"/>
        <w:jc w:val="both"/>
        <w:rPr>
          <w:rFonts w:eastAsia="Times New Roman"/>
          <w:lang w:val="uk-UA"/>
        </w:rPr>
      </w:pPr>
    </w:p>
    <w:p w14:paraId="2C12EC91" w14:textId="77777777" w:rsidR="00BB6238" w:rsidRPr="00BB6238" w:rsidRDefault="00BB6238" w:rsidP="00BB6238">
      <w:pPr>
        <w:jc w:val="center"/>
        <w:rPr>
          <w:rFonts w:eastAsia="Times New Roman"/>
          <w:lang w:val="uk-UA"/>
        </w:rPr>
      </w:pPr>
      <w:r w:rsidRPr="00BB6238">
        <w:rPr>
          <w:rFonts w:eastAsia="Times New Roman"/>
          <w:color w:val="000000"/>
          <w:lang w:val="uk-UA"/>
        </w:rPr>
        <w:t>3. Очікувані результати</w:t>
      </w:r>
    </w:p>
    <w:p w14:paraId="6D0A31F1" w14:textId="77777777" w:rsidR="00BB6238" w:rsidRPr="00BB6238" w:rsidRDefault="00BB6238" w:rsidP="00BB6238">
      <w:pPr>
        <w:rPr>
          <w:rFonts w:eastAsia="Times New Roman"/>
          <w:lang w:val="uk-UA"/>
        </w:rPr>
      </w:pPr>
    </w:p>
    <w:p w14:paraId="3B2ADE64" w14:textId="77777777" w:rsidR="00BB6238" w:rsidRPr="00BB6238" w:rsidRDefault="00BB6238" w:rsidP="00BB6238">
      <w:pPr>
        <w:ind w:firstLine="708"/>
        <w:jc w:val="both"/>
        <w:rPr>
          <w:rFonts w:eastAsia="Times New Roman"/>
          <w:lang w:val="uk-UA"/>
        </w:rPr>
      </w:pPr>
      <w:r w:rsidRPr="00BB6238">
        <w:rPr>
          <w:rFonts w:eastAsia="Times New Roman"/>
          <w:color w:val="000000"/>
          <w:lang w:val="uk-UA"/>
        </w:rPr>
        <w:t xml:space="preserve">Результативний показник Програми – це забезпечення всебічної підтримки з боку </w:t>
      </w:r>
      <w:r w:rsidR="00951E87">
        <w:rPr>
          <w:rFonts w:eastAsia="Times New Roman"/>
          <w:color w:val="000000"/>
          <w:lang w:val="uk-UA"/>
        </w:rPr>
        <w:t>Южноукраїнської міської територіальної громади</w:t>
      </w:r>
      <w:r w:rsidRPr="00BB6238">
        <w:rPr>
          <w:rFonts w:eastAsia="Times New Roman"/>
          <w:color w:val="000000"/>
          <w:lang w:val="uk-UA"/>
        </w:rPr>
        <w:t xml:space="preserve"> зазначеної категорії громадян, у тому числі дітей загиблих ветеранів війни, гідне вшанування пам’яті полеглих за Батьківщину.</w:t>
      </w:r>
    </w:p>
    <w:p w14:paraId="76A27545" w14:textId="77777777" w:rsidR="00BB6238" w:rsidRPr="00BB6238" w:rsidRDefault="00BB6238" w:rsidP="00BB6238">
      <w:pPr>
        <w:ind w:firstLine="708"/>
        <w:jc w:val="both"/>
        <w:rPr>
          <w:rFonts w:eastAsia="Times New Roman"/>
          <w:lang w:val="uk-UA"/>
        </w:rPr>
      </w:pPr>
      <w:r w:rsidRPr="00BB6238">
        <w:rPr>
          <w:rFonts w:eastAsia="Times New Roman"/>
          <w:lang w:val="uk-UA"/>
        </w:rPr>
        <w:t>Виконання визначених Програмою заходів підвищить рівень соціального захисту ветеранів війни, військовослужбовців, поліпшить соціально-психологічний мікроклімат в родинах сімей загиблих  (померлих) ветеранів війни,  а також надасть можливість  таким сім’ям отримати</w:t>
      </w:r>
      <w:r w:rsidRPr="00BB6238">
        <w:rPr>
          <w:rFonts w:eastAsia="Times New Roman"/>
        </w:rPr>
        <w:t> </w:t>
      </w:r>
      <w:r w:rsidRPr="00BB6238">
        <w:rPr>
          <w:rFonts w:eastAsia="Times New Roman"/>
          <w:lang w:val="uk-UA"/>
        </w:rPr>
        <w:t xml:space="preserve"> додаткові соціальні гарантії та адресні допомоги, сприятиме вирішенню інших соціально-побутових питань.</w:t>
      </w:r>
      <w:r w:rsidRPr="00BB6238">
        <w:rPr>
          <w:rFonts w:eastAsia="Times New Roman"/>
        </w:rPr>
        <w:t> </w:t>
      </w:r>
    </w:p>
    <w:p w14:paraId="5179DB31" w14:textId="77777777" w:rsidR="00BB6238" w:rsidRPr="0047650F" w:rsidRDefault="00BB6238" w:rsidP="00BB6238">
      <w:pPr>
        <w:rPr>
          <w:rFonts w:eastAsia="Times New Roman"/>
          <w:sz w:val="16"/>
          <w:szCs w:val="16"/>
          <w:lang w:val="uk-UA"/>
        </w:rPr>
      </w:pPr>
    </w:p>
    <w:p w14:paraId="4ADABBD8" w14:textId="77777777" w:rsidR="00863558" w:rsidRPr="0047650F" w:rsidRDefault="00863558" w:rsidP="00BB6238">
      <w:pPr>
        <w:rPr>
          <w:rFonts w:eastAsia="Times New Roman"/>
          <w:lang w:val="uk-UA"/>
        </w:rPr>
      </w:pPr>
    </w:p>
    <w:p w14:paraId="44652D87" w14:textId="77777777" w:rsidR="00BB6238" w:rsidRPr="00BB6238" w:rsidRDefault="00BB6238" w:rsidP="00BB6238">
      <w:pPr>
        <w:jc w:val="center"/>
        <w:rPr>
          <w:rFonts w:eastAsia="Times New Roman"/>
        </w:rPr>
      </w:pPr>
      <w:r w:rsidRPr="00BB6238">
        <w:rPr>
          <w:rFonts w:eastAsia="Times New Roman"/>
          <w:color w:val="000000"/>
        </w:rPr>
        <w:t>4. Фінансування Програми</w:t>
      </w:r>
    </w:p>
    <w:p w14:paraId="789068A2" w14:textId="77777777" w:rsidR="00BB6238" w:rsidRPr="00BB6238" w:rsidRDefault="00BB6238" w:rsidP="00BB6238">
      <w:pPr>
        <w:jc w:val="center"/>
        <w:rPr>
          <w:rFonts w:eastAsia="Times New Roman"/>
        </w:rPr>
      </w:pPr>
    </w:p>
    <w:p w14:paraId="570B11D3" w14:textId="77777777" w:rsidR="00BB6238" w:rsidRPr="00BB6238" w:rsidRDefault="00BB6238" w:rsidP="00BB6238">
      <w:pPr>
        <w:ind w:firstLine="708"/>
        <w:jc w:val="both"/>
        <w:rPr>
          <w:rFonts w:eastAsia="Times New Roman"/>
        </w:rPr>
      </w:pPr>
      <w:r w:rsidRPr="00BB6238">
        <w:rPr>
          <w:rFonts w:eastAsia="Times New Roman"/>
          <w:color w:val="000000"/>
        </w:rPr>
        <w:t>Фінансування заходів, передбачених Програмою, здійснюватиметься в межах коштів, передбачених на відповідний напрямок за рахунок коштів бюджету</w:t>
      </w:r>
      <w:r w:rsidRPr="00BB6238">
        <w:rPr>
          <w:rFonts w:eastAsia="Times New Roman"/>
          <w:color w:val="000000"/>
          <w:lang w:val="uk-UA"/>
        </w:rPr>
        <w:t xml:space="preserve"> громади</w:t>
      </w:r>
      <w:r w:rsidRPr="00BB6238">
        <w:rPr>
          <w:rFonts w:eastAsia="Times New Roman"/>
          <w:color w:val="000000"/>
        </w:rPr>
        <w:t xml:space="preserve"> та за рахунок інших джерел, не заборонених чинним законодавством.</w:t>
      </w:r>
    </w:p>
    <w:p w14:paraId="5EB7B8F9" w14:textId="77777777" w:rsidR="00BB6238" w:rsidRPr="00863558" w:rsidRDefault="00BB6238" w:rsidP="00BB6238">
      <w:pPr>
        <w:rPr>
          <w:rFonts w:eastAsia="Times New Roman"/>
          <w:sz w:val="16"/>
          <w:szCs w:val="16"/>
          <w:lang w:val="uk-UA"/>
        </w:rPr>
      </w:pPr>
    </w:p>
    <w:p w14:paraId="494002D2" w14:textId="77777777" w:rsidR="00863558" w:rsidRPr="00863558" w:rsidRDefault="00863558" w:rsidP="00BB6238">
      <w:pPr>
        <w:rPr>
          <w:rFonts w:eastAsia="Times New Roman"/>
          <w:lang w:val="uk-UA"/>
        </w:rPr>
      </w:pPr>
    </w:p>
    <w:p w14:paraId="37B90E60" w14:textId="77777777" w:rsidR="00BB6238" w:rsidRPr="00BB6238" w:rsidRDefault="00BB6238" w:rsidP="00BB6238">
      <w:pPr>
        <w:jc w:val="center"/>
        <w:rPr>
          <w:rFonts w:eastAsia="Times New Roman"/>
        </w:rPr>
      </w:pPr>
      <w:r w:rsidRPr="00BB6238">
        <w:rPr>
          <w:rFonts w:eastAsia="Times New Roman"/>
        </w:rPr>
        <w:t>5. Організація і контроль за виконанням Програми</w:t>
      </w:r>
    </w:p>
    <w:p w14:paraId="51695BC8" w14:textId="77777777" w:rsidR="00BB6238" w:rsidRPr="00BB6238" w:rsidRDefault="00BB6238" w:rsidP="00BB6238">
      <w:pPr>
        <w:jc w:val="center"/>
        <w:rPr>
          <w:rFonts w:eastAsia="Times New Roman"/>
        </w:rPr>
      </w:pPr>
    </w:p>
    <w:p w14:paraId="51F2D881" w14:textId="77777777" w:rsidR="0097559E" w:rsidRDefault="00803246" w:rsidP="00BB6238">
      <w:pPr>
        <w:ind w:firstLine="708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Координацію</w:t>
      </w:r>
      <w:r w:rsidR="0097559E">
        <w:rPr>
          <w:rFonts w:eastAsia="Times New Roman"/>
          <w:lang w:val="uk-UA"/>
        </w:rPr>
        <w:t xml:space="preserve"> та контроль за ходом виконання Програми здійснює </w:t>
      </w:r>
      <w:r w:rsidR="0097559E" w:rsidRPr="00BB6238">
        <w:rPr>
          <w:rFonts w:eastAsia="Times New Roman"/>
          <w:lang w:val="uk-UA"/>
        </w:rPr>
        <w:t>управління соціального захисту населення</w:t>
      </w:r>
      <w:r w:rsidR="0097559E" w:rsidRPr="0097559E">
        <w:rPr>
          <w:rFonts w:eastAsia="Times New Roman"/>
          <w:lang w:val="uk-UA"/>
        </w:rPr>
        <w:t xml:space="preserve"> Южноукраїнської міської ради</w:t>
      </w:r>
      <w:r w:rsidR="0097559E">
        <w:rPr>
          <w:rFonts w:eastAsia="Times New Roman"/>
          <w:lang w:val="uk-UA"/>
        </w:rPr>
        <w:t>.</w:t>
      </w:r>
    </w:p>
    <w:p w14:paraId="6C68A653" w14:textId="77777777" w:rsidR="0097559E" w:rsidRDefault="0097559E" w:rsidP="00BB6238">
      <w:pPr>
        <w:ind w:firstLine="708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Учасники Програми надають </w:t>
      </w:r>
      <w:r w:rsidRPr="00BB6238">
        <w:rPr>
          <w:rFonts w:eastAsia="Times New Roman"/>
          <w:lang w:val="uk-UA"/>
        </w:rPr>
        <w:t>управлінн</w:t>
      </w:r>
      <w:r>
        <w:rPr>
          <w:rFonts w:eastAsia="Times New Roman"/>
          <w:lang w:val="uk-UA"/>
        </w:rPr>
        <w:t>ю</w:t>
      </w:r>
      <w:r w:rsidRPr="00BB6238">
        <w:rPr>
          <w:rFonts w:eastAsia="Times New Roman"/>
          <w:lang w:val="uk-UA"/>
        </w:rPr>
        <w:t xml:space="preserve"> соціального захисту населення</w:t>
      </w:r>
      <w:r w:rsidRPr="0097559E">
        <w:rPr>
          <w:rFonts w:eastAsia="Times New Roman"/>
          <w:lang w:val="uk-UA"/>
        </w:rPr>
        <w:t xml:space="preserve"> Южноукраїнської міської ради</w:t>
      </w:r>
      <w:r>
        <w:rPr>
          <w:rFonts w:eastAsia="Times New Roman"/>
          <w:lang w:val="uk-UA"/>
        </w:rPr>
        <w:t xml:space="preserve"> інформацію про виконання заходів Програми </w:t>
      </w:r>
      <w:r w:rsidR="00803246">
        <w:rPr>
          <w:rFonts w:eastAsia="Times New Roman"/>
          <w:lang w:val="uk-UA"/>
        </w:rPr>
        <w:t xml:space="preserve">                          </w:t>
      </w:r>
      <w:r>
        <w:rPr>
          <w:rFonts w:eastAsia="Times New Roman"/>
          <w:lang w:val="uk-UA"/>
        </w:rPr>
        <w:t xml:space="preserve">до </w:t>
      </w:r>
      <w:r w:rsidR="00803246">
        <w:rPr>
          <w:rFonts w:eastAsia="Times New Roman"/>
          <w:lang w:val="uk-UA"/>
        </w:rPr>
        <w:t xml:space="preserve"> </w:t>
      </w:r>
      <w:r>
        <w:rPr>
          <w:rFonts w:eastAsia="Times New Roman"/>
          <w:lang w:val="uk-UA"/>
        </w:rPr>
        <w:t>15 січня наступного року.</w:t>
      </w:r>
    </w:p>
    <w:p w14:paraId="05C1B9B7" w14:textId="77777777" w:rsidR="00BB6238" w:rsidRDefault="00BB6238" w:rsidP="00BB6238">
      <w:pPr>
        <w:spacing w:after="200" w:line="276" w:lineRule="auto"/>
        <w:rPr>
          <w:rFonts w:ascii="Calibri" w:hAnsi="Calibri"/>
          <w:color w:val="FF0000"/>
          <w:sz w:val="22"/>
          <w:szCs w:val="22"/>
          <w:lang w:val="uk-UA" w:eastAsia="en-US"/>
        </w:rPr>
      </w:pPr>
    </w:p>
    <w:p w14:paraId="73FE42D2" w14:textId="77777777" w:rsidR="0043672D" w:rsidRPr="00803246" w:rsidRDefault="0043672D" w:rsidP="00BB6238">
      <w:pPr>
        <w:spacing w:after="200" w:line="276" w:lineRule="auto"/>
        <w:rPr>
          <w:rFonts w:ascii="Calibri" w:hAnsi="Calibri"/>
          <w:color w:val="FF0000"/>
          <w:sz w:val="22"/>
          <w:szCs w:val="22"/>
          <w:lang w:val="uk-UA" w:eastAsia="en-US"/>
        </w:rPr>
      </w:pPr>
    </w:p>
    <w:p w14:paraId="7C566BF8" w14:textId="77777777" w:rsidR="0043672D" w:rsidRPr="0043672D" w:rsidRDefault="0043672D" w:rsidP="0043672D">
      <w:pPr>
        <w:rPr>
          <w:rFonts w:eastAsia="Times New Roman"/>
          <w:lang w:val="uk-UA"/>
        </w:rPr>
      </w:pPr>
      <w:r w:rsidRPr="0043672D">
        <w:rPr>
          <w:rFonts w:eastAsia="Times New Roman"/>
          <w:lang w:val="uk-UA"/>
        </w:rPr>
        <w:t>Заступник  міського голови з питань</w:t>
      </w:r>
    </w:p>
    <w:p w14:paraId="1A7908B3" w14:textId="77777777" w:rsidR="0043672D" w:rsidRPr="0043672D" w:rsidRDefault="0043672D" w:rsidP="0043672D">
      <w:pPr>
        <w:rPr>
          <w:rFonts w:eastAsia="Times New Roman"/>
          <w:lang w:val="uk-UA"/>
        </w:rPr>
      </w:pPr>
      <w:r w:rsidRPr="0043672D">
        <w:rPr>
          <w:rFonts w:eastAsia="Times New Roman"/>
          <w:lang w:val="uk-UA"/>
        </w:rPr>
        <w:t>діяльнос</w:t>
      </w:r>
      <w:r>
        <w:rPr>
          <w:rFonts w:eastAsia="Times New Roman"/>
          <w:lang w:val="uk-UA"/>
        </w:rPr>
        <w:t xml:space="preserve">ті виконавчих органів ради </w:t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  <w:t xml:space="preserve">    </w:t>
      </w:r>
      <w:r w:rsidRPr="0043672D">
        <w:rPr>
          <w:rFonts w:eastAsia="Times New Roman"/>
          <w:lang w:val="uk-UA"/>
        </w:rPr>
        <w:t>Марія ДРОЗДОВА</w:t>
      </w:r>
    </w:p>
    <w:p w14:paraId="304F7B64" w14:textId="77777777" w:rsidR="001E4605" w:rsidRPr="0043672D" w:rsidRDefault="001E4605" w:rsidP="00BB6238">
      <w:pPr>
        <w:rPr>
          <w:lang w:val="uk-UA"/>
        </w:rPr>
      </w:pPr>
    </w:p>
    <w:sectPr w:rsidR="001E4605" w:rsidRPr="0043672D" w:rsidSect="00476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83C19" w14:textId="77777777" w:rsidR="006B78B4" w:rsidRDefault="006B78B4" w:rsidP="0008517A">
      <w:r>
        <w:separator/>
      </w:r>
    </w:p>
  </w:endnote>
  <w:endnote w:type="continuationSeparator" w:id="0">
    <w:p w14:paraId="35836356" w14:textId="77777777" w:rsidR="006B78B4" w:rsidRDefault="006B78B4" w:rsidP="0008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4DAA8" w14:textId="77777777" w:rsidR="0008517A" w:rsidRDefault="000851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A740" w14:textId="77777777" w:rsidR="0008517A" w:rsidRDefault="000851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73A94" w14:textId="77777777" w:rsidR="0008517A" w:rsidRDefault="000851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D864A" w14:textId="77777777" w:rsidR="006B78B4" w:rsidRDefault="006B78B4" w:rsidP="0008517A">
      <w:r>
        <w:separator/>
      </w:r>
    </w:p>
  </w:footnote>
  <w:footnote w:type="continuationSeparator" w:id="0">
    <w:p w14:paraId="2DA80F12" w14:textId="77777777" w:rsidR="006B78B4" w:rsidRDefault="006B78B4" w:rsidP="0008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467F" w14:textId="77777777" w:rsidR="0008517A" w:rsidRDefault="000851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457481"/>
      <w:docPartObj>
        <w:docPartGallery w:val="Page Numbers (Top of Page)"/>
        <w:docPartUnique/>
      </w:docPartObj>
    </w:sdtPr>
    <w:sdtEndPr/>
    <w:sdtContent>
      <w:p w14:paraId="6D3D8449" w14:textId="77777777" w:rsidR="0008517A" w:rsidRDefault="001945CC">
        <w:pPr>
          <w:pStyle w:val="a3"/>
          <w:jc w:val="center"/>
        </w:pPr>
        <w:r>
          <w:fldChar w:fldCharType="begin"/>
        </w:r>
        <w:r w:rsidR="0008517A">
          <w:instrText>PAGE   \* MERGEFORMAT</w:instrText>
        </w:r>
        <w:r>
          <w:fldChar w:fldCharType="separate"/>
        </w:r>
        <w:r w:rsidR="00FB1C21">
          <w:rPr>
            <w:noProof/>
          </w:rPr>
          <w:t>2</w:t>
        </w:r>
        <w:r>
          <w:fldChar w:fldCharType="end"/>
        </w:r>
      </w:p>
    </w:sdtContent>
  </w:sdt>
  <w:p w14:paraId="6C08C998" w14:textId="77777777" w:rsidR="0008517A" w:rsidRDefault="000851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410AC" w14:textId="77777777" w:rsidR="0008517A" w:rsidRDefault="000851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14AE4"/>
    <w:multiLevelType w:val="multilevel"/>
    <w:tmpl w:val="C436F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690"/>
    <w:rsid w:val="000253E1"/>
    <w:rsid w:val="00027A1F"/>
    <w:rsid w:val="0008517A"/>
    <w:rsid w:val="000B6AC9"/>
    <w:rsid w:val="000D45E4"/>
    <w:rsid w:val="00113445"/>
    <w:rsid w:val="001270B4"/>
    <w:rsid w:val="001339D6"/>
    <w:rsid w:val="001945CC"/>
    <w:rsid w:val="001A023D"/>
    <w:rsid w:val="001B339E"/>
    <w:rsid w:val="001B434A"/>
    <w:rsid w:val="001C334E"/>
    <w:rsid w:val="001D5690"/>
    <w:rsid w:val="001E4605"/>
    <w:rsid w:val="00232F00"/>
    <w:rsid w:val="0029012C"/>
    <w:rsid w:val="002E6E4E"/>
    <w:rsid w:val="002E7C35"/>
    <w:rsid w:val="002F1B3D"/>
    <w:rsid w:val="003B03F6"/>
    <w:rsid w:val="003C278E"/>
    <w:rsid w:val="003E25DB"/>
    <w:rsid w:val="003F3E93"/>
    <w:rsid w:val="0043672D"/>
    <w:rsid w:val="0047650F"/>
    <w:rsid w:val="004E3CB7"/>
    <w:rsid w:val="0050680D"/>
    <w:rsid w:val="005300CE"/>
    <w:rsid w:val="0053547F"/>
    <w:rsid w:val="00587900"/>
    <w:rsid w:val="005957E1"/>
    <w:rsid w:val="005B2AE7"/>
    <w:rsid w:val="005E11FE"/>
    <w:rsid w:val="006120AD"/>
    <w:rsid w:val="00674614"/>
    <w:rsid w:val="006B78B4"/>
    <w:rsid w:val="006D130E"/>
    <w:rsid w:val="006E4D96"/>
    <w:rsid w:val="007468A3"/>
    <w:rsid w:val="007746AB"/>
    <w:rsid w:val="00774713"/>
    <w:rsid w:val="007B5BB1"/>
    <w:rsid w:val="007D2DB9"/>
    <w:rsid w:val="007E44B6"/>
    <w:rsid w:val="00803246"/>
    <w:rsid w:val="00806A68"/>
    <w:rsid w:val="00824565"/>
    <w:rsid w:val="00863558"/>
    <w:rsid w:val="008A2327"/>
    <w:rsid w:val="008C79F0"/>
    <w:rsid w:val="008D0976"/>
    <w:rsid w:val="00925EC6"/>
    <w:rsid w:val="00951E87"/>
    <w:rsid w:val="00954096"/>
    <w:rsid w:val="0097025A"/>
    <w:rsid w:val="0097559E"/>
    <w:rsid w:val="009A691B"/>
    <w:rsid w:val="00AA220F"/>
    <w:rsid w:val="00B620BF"/>
    <w:rsid w:val="00B842B5"/>
    <w:rsid w:val="00BA24A0"/>
    <w:rsid w:val="00BB6238"/>
    <w:rsid w:val="00C139AA"/>
    <w:rsid w:val="00C7041A"/>
    <w:rsid w:val="00C916B2"/>
    <w:rsid w:val="00CA1311"/>
    <w:rsid w:val="00D04F09"/>
    <w:rsid w:val="00D05295"/>
    <w:rsid w:val="00D10123"/>
    <w:rsid w:val="00D302F7"/>
    <w:rsid w:val="00DB0537"/>
    <w:rsid w:val="00DD1999"/>
    <w:rsid w:val="00E66E34"/>
    <w:rsid w:val="00E875AA"/>
    <w:rsid w:val="00EB000C"/>
    <w:rsid w:val="00F00F63"/>
    <w:rsid w:val="00F2343D"/>
    <w:rsid w:val="00F363AB"/>
    <w:rsid w:val="00F44F9D"/>
    <w:rsid w:val="00FB1C21"/>
    <w:rsid w:val="00FB631A"/>
    <w:rsid w:val="00FC6048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A260"/>
  <w15:docId w15:val="{4162626D-3C61-4852-8F27-1F2E91B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45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438B-8EB5-4C20-926F-DBC60768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50</cp:revision>
  <cp:lastPrinted>2023-06-06T08:20:00Z</cp:lastPrinted>
  <dcterms:created xsi:type="dcterms:W3CDTF">2021-03-23T12:16:00Z</dcterms:created>
  <dcterms:modified xsi:type="dcterms:W3CDTF">2023-11-06T14:51:00Z</dcterms:modified>
</cp:coreProperties>
</file>